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C3" w:rsidRPr="00413544" w:rsidRDefault="00D370C3" w:rsidP="00C11480">
      <w:pPr>
        <w:jc w:val="center"/>
        <w:rPr>
          <w:rFonts w:ascii="方正小标宋_GBK" w:eastAsia="方正小标宋_GBK" w:hAnsi="华文中宋" w:cs="Times New Roman"/>
          <w:sz w:val="44"/>
          <w:szCs w:val="44"/>
        </w:rPr>
      </w:pPr>
      <w:proofErr w:type="gramStart"/>
      <w:r w:rsidRPr="00413544">
        <w:rPr>
          <w:rFonts w:ascii="方正小标宋_GBK" w:eastAsia="方正小标宋_GBK" w:hAnsi="华文中宋" w:cs="方正小标宋_GBK" w:hint="eastAsia"/>
          <w:sz w:val="44"/>
          <w:szCs w:val="44"/>
        </w:rPr>
        <w:t>涉改部门</w:t>
      </w:r>
      <w:proofErr w:type="gramEnd"/>
      <w:r w:rsidRPr="00413544">
        <w:rPr>
          <w:rFonts w:ascii="方正小标宋_GBK" w:eastAsia="方正小标宋_GBK" w:hAnsi="华文中宋" w:cs="方正小标宋_GBK" w:hint="eastAsia"/>
          <w:sz w:val="44"/>
          <w:szCs w:val="44"/>
        </w:rPr>
        <w:t>单位调整预算补充公开</w:t>
      </w:r>
    </w:p>
    <w:p w:rsidR="00D370C3" w:rsidRPr="00BF44ED" w:rsidRDefault="00D370C3" w:rsidP="00BF44ED"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楷体_GB2312" w:eastAsia="楷体_GB2312" w:hAnsi="宋体" w:cs="Times New Roman"/>
          <w:kern w:val="0"/>
          <w:sz w:val="32"/>
          <w:szCs w:val="32"/>
        </w:rPr>
      </w:pPr>
      <w:r w:rsidRPr="00BF44ED">
        <w:rPr>
          <w:rFonts w:ascii="楷体_GB2312" w:eastAsia="楷体_GB2312" w:hAnsi="宋体" w:cs="楷体_GB2312" w:hint="eastAsia"/>
          <w:kern w:val="0"/>
          <w:sz w:val="32"/>
          <w:szCs w:val="32"/>
        </w:rPr>
        <w:t>新疆维吾尔自治区</w:t>
      </w:r>
      <w:r w:rsidR="001702C5">
        <w:rPr>
          <w:rFonts w:ascii="楷体_GB2312" w:eastAsia="楷体_GB2312" w:hAnsi="宋体" w:cs="楷体_GB2312" w:hint="eastAsia"/>
          <w:kern w:val="0"/>
          <w:sz w:val="32"/>
          <w:szCs w:val="32"/>
        </w:rPr>
        <w:t>绿化委员会办公室</w:t>
      </w:r>
    </w:p>
    <w:p w:rsidR="00D370C3" w:rsidRPr="00BF44ED" w:rsidRDefault="00D370C3" w:rsidP="00C11480">
      <w:pPr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D370C3" w:rsidRDefault="00D370C3" w:rsidP="001702C5">
      <w:pPr>
        <w:ind w:firstLineChars="150" w:firstLine="480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根据自治区党委办公厅、自治区人民政府办公厅《关于新疆维吾尔自治区机构改革方案的实施意见的通知》，调整部门单位预算。现将我单位预算调整情况补充公开如下：</w:t>
      </w:r>
    </w:p>
    <w:p w:rsidR="00D370C3" w:rsidRPr="001168B4" w:rsidRDefault="00D370C3" w:rsidP="001210EA">
      <w:pPr>
        <w:pStyle w:val="a5"/>
        <w:numPr>
          <w:ilvl w:val="0"/>
          <w:numId w:val="3"/>
        </w:numPr>
        <w:ind w:firstLineChars="0"/>
        <w:rPr>
          <w:rFonts w:ascii="黑体" w:eastAsia="黑体" w:hAnsi="黑体" w:cs="Times New Roman"/>
          <w:sz w:val="32"/>
          <w:szCs w:val="32"/>
        </w:rPr>
      </w:pPr>
      <w:r w:rsidRPr="001168B4">
        <w:rPr>
          <w:rFonts w:ascii="黑体" w:eastAsia="黑体" w:hAnsi="黑体" w:cs="黑体" w:hint="eastAsia"/>
          <w:sz w:val="32"/>
          <w:szCs w:val="32"/>
        </w:rPr>
        <w:t>单位职能划转情况</w:t>
      </w:r>
    </w:p>
    <w:p w:rsidR="00D370C3" w:rsidRPr="004C601B" w:rsidRDefault="004C601B" w:rsidP="004C601B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BB673B">
        <w:rPr>
          <w:rFonts w:ascii="仿宋_GB2312" w:eastAsia="仿宋_GB2312" w:hint="eastAsia"/>
          <w:sz w:val="32"/>
          <w:szCs w:val="32"/>
        </w:rPr>
        <w:t>自治区绿化委员会承担的行政职能</w:t>
      </w:r>
      <w:r>
        <w:rPr>
          <w:rFonts w:ascii="仿宋_GB2312" w:eastAsia="仿宋_GB2312" w:hint="eastAsia"/>
          <w:sz w:val="32"/>
          <w:szCs w:val="32"/>
        </w:rPr>
        <w:t>全部</w:t>
      </w:r>
      <w:r w:rsidRPr="00BB673B">
        <w:rPr>
          <w:rFonts w:ascii="仿宋_GB2312" w:eastAsia="仿宋_GB2312" w:hint="eastAsia"/>
          <w:sz w:val="32"/>
          <w:szCs w:val="32"/>
        </w:rPr>
        <w:t>划归自治区林业和草原局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其自治区绿化委员会办公室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家独立核算的单位并入</w:t>
      </w:r>
      <w:r w:rsidRPr="002823AB">
        <w:rPr>
          <w:rFonts w:ascii="仿宋_GB2312" w:eastAsia="仿宋_GB2312" w:hint="eastAsia"/>
          <w:sz w:val="32"/>
          <w:szCs w:val="32"/>
        </w:rPr>
        <w:t>自治区林业和草原</w:t>
      </w:r>
      <w:r w:rsidRPr="00514AC7">
        <w:rPr>
          <w:rFonts w:ascii="仿宋_GB2312" w:eastAsia="仿宋_GB2312" w:hint="eastAsia"/>
          <w:sz w:val="32"/>
          <w:szCs w:val="32"/>
        </w:rPr>
        <w:t>局</w:t>
      </w:r>
      <w:r w:rsidR="00D370C3">
        <w:rPr>
          <w:rFonts w:eastAsia="仿宋_GB2312" w:cs="仿宋_GB2312" w:hint="eastAsia"/>
          <w:sz w:val="32"/>
          <w:szCs w:val="32"/>
        </w:rPr>
        <w:t>。主要职责是：</w:t>
      </w:r>
    </w:p>
    <w:p w:rsidR="001702C5" w:rsidRDefault="001702C5" w:rsidP="001702C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自治区</w:t>
      </w:r>
      <w:r>
        <w:rPr>
          <w:rFonts w:eastAsia="仿宋_GB2312" w:hint="eastAsia"/>
          <w:sz w:val="32"/>
          <w:szCs w:val="32"/>
        </w:rPr>
        <w:t>绿化委员会</w:t>
      </w:r>
      <w:r w:rsidRPr="000756F0">
        <w:rPr>
          <w:rFonts w:eastAsia="仿宋_GB2312" w:hint="eastAsia"/>
          <w:sz w:val="32"/>
          <w:szCs w:val="32"/>
        </w:rPr>
        <w:t>负责全区公民义务植树和国土绿化的宣传发动，增强全民的绿化意识，营造全社会植绿、护绿、兴绿、爱绿的良好风尚。负责全区公民义务植树和国土绿化的组织协调，调动一切力量，投入国土绿化的伟大事业。负责对全区公民义务植树和国土绿化工作的检查监督，逐步实现城乡绿化一体化。负责全区的绿化评比表彰，鼓励先进，激励后进，形成全民搞绿化、全社会办林业的格局。开展全疆古树名木的普查工作</w:t>
      </w:r>
      <w:r>
        <w:rPr>
          <w:rFonts w:eastAsia="仿宋_GB2312"/>
          <w:sz w:val="32"/>
          <w:szCs w:val="32"/>
        </w:rPr>
        <w:t>。</w:t>
      </w:r>
    </w:p>
    <w:p w:rsidR="00D370C3" w:rsidRPr="001168B4" w:rsidRDefault="00D370C3" w:rsidP="001210EA">
      <w:pPr>
        <w:pStyle w:val="a5"/>
        <w:numPr>
          <w:ilvl w:val="0"/>
          <w:numId w:val="3"/>
        </w:numPr>
        <w:ind w:firstLineChars="0"/>
        <w:rPr>
          <w:rFonts w:ascii="黑体" w:eastAsia="黑体" w:hAnsi="黑体" w:cs="Times New Roman"/>
          <w:sz w:val="32"/>
          <w:szCs w:val="32"/>
        </w:rPr>
      </w:pPr>
      <w:r w:rsidRPr="001168B4">
        <w:rPr>
          <w:rFonts w:ascii="黑体" w:eastAsia="黑体" w:hAnsi="黑体" w:cs="黑体" w:hint="eastAsia"/>
          <w:sz w:val="32"/>
          <w:szCs w:val="32"/>
        </w:rPr>
        <w:t>预算调整情况</w:t>
      </w:r>
    </w:p>
    <w:p w:rsidR="00D370C3" w:rsidRPr="004C601B" w:rsidRDefault="00D370C3" w:rsidP="004C601B">
      <w:pPr>
        <w:ind w:firstLineChars="150" w:firstLine="480"/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经自治区人大常委会批复，</w:t>
      </w:r>
      <w:r>
        <w:rPr>
          <w:rFonts w:ascii="仿宋_GB2312" w:eastAsia="仿宋_GB2312" w:hAnsi="华文中宋" w:cs="仿宋_GB2312"/>
          <w:sz w:val="32"/>
          <w:szCs w:val="32"/>
        </w:rPr>
        <w:t>2019</w:t>
      </w:r>
      <w:r>
        <w:rPr>
          <w:rFonts w:ascii="仿宋_GB2312" w:eastAsia="仿宋_GB2312" w:hAnsi="华文中宋" w:cs="仿宋_GB2312" w:hint="eastAsia"/>
          <w:sz w:val="32"/>
          <w:szCs w:val="32"/>
        </w:rPr>
        <w:t>年我单位年初部门预算总额为</w:t>
      </w:r>
      <w:r w:rsidR="002F2AA2">
        <w:rPr>
          <w:rFonts w:ascii="仿宋_GB2312" w:eastAsia="仿宋_GB2312" w:hAnsi="华文中宋" w:cs="仿宋_GB2312" w:hint="eastAsia"/>
          <w:sz w:val="32"/>
          <w:szCs w:val="32"/>
        </w:rPr>
        <w:t>635.02</w:t>
      </w:r>
      <w:r>
        <w:rPr>
          <w:rFonts w:ascii="仿宋_GB2312" w:eastAsia="仿宋_GB2312" w:hAnsi="华文中宋" w:cs="仿宋_GB2312" w:hint="eastAsia"/>
          <w:sz w:val="32"/>
          <w:szCs w:val="32"/>
        </w:rPr>
        <w:t>万元。本次调</w:t>
      </w:r>
      <w:r w:rsidR="004C601B">
        <w:rPr>
          <w:rFonts w:ascii="仿宋_GB2312" w:eastAsia="仿宋_GB2312" w:hAnsi="华文中宋" w:cs="仿宋_GB2312" w:hint="eastAsia"/>
          <w:sz w:val="32"/>
          <w:szCs w:val="32"/>
        </w:rPr>
        <w:t>减</w:t>
      </w:r>
      <w:r>
        <w:rPr>
          <w:rFonts w:ascii="仿宋_GB2312" w:eastAsia="仿宋_GB2312" w:hAnsi="华文中宋" w:cs="仿宋_GB2312" w:hint="eastAsia"/>
          <w:sz w:val="32"/>
          <w:szCs w:val="32"/>
        </w:rPr>
        <w:t>预算</w:t>
      </w:r>
      <w:r w:rsidR="00F4258A">
        <w:rPr>
          <w:rFonts w:ascii="仿宋_GB2312" w:eastAsia="仿宋_GB2312" w:hAnsi="华文中宋" w:cs="仿宋_GB2312" w:hint="eastAsia"/>
          <w:sz w:val="32"/>
          <w:szCs w:val="32"/>
        </w:rPr>
        <w:t>605.758202</w:t>
      </w:r>
      <w:r>
        <w:rPr>
          <w:rFonts w:ascii="仿宋_GB2312" w:eastAsia="仿宋_GB2312" w:hAnsi="华文中宋" w:cs="仿宋_GB2312" w:hint="eastAsia"/>
          <w:sz w:val="32"/>
          <w:szCs w:val="32"/>
        </w:rPr>
        <w:t>万元。</w:t>
      </w:r>
      <w:r w:rsidRPr="00044DEE">
        <w:rPr>
          <w:rFonts w:ascii="仿宋_GB2312" w:eastAsia="仿宋_GB2312" w:hAnsi="华文中宋" w:cs="仿宋_GB2312" w:hint="eastAsia"/>
          <w:sz w:val="32"/>
          <w:szCs w:val="32"/>
        </w:rPr>
        <w:t>其中基本支出</w:t>
      </w:r>
      <w:r w:rsidR="005C29B9">
        <w:rPr>
          <w:rFonts w:ascii="仿宋_GB2312" w:eastAsia="仿宋_GB2312" w:hAnsi="华文中宋" w:cs="仿宋_GB2312" w:hint="eastAsia"/>
          <w:sz w:val="32"/>
          <w:szCs w:val="32"/>
        </w:rPr>
        <w:t>177.238202</w:t>
      </w:r>
      <w:r w:rsidRPr="00044DEE">
        <w:rPr>
          <w:rFonts w:ascii="仿宋_GB2312" w:eastAsia="仿宋_GB2312" w:hAnsi="华文中宋" w:cs="仿宋_GB2312" w:hint="eastAsia"/>
          <w:sz w:val="32"/>
          <w:szCs w:val="32"/>
        </w:rPr>
        <w:t>万元</w:t>
      </w:r>
      <w:r>
        <w:rPr>
          <w:rFonts w:ascii="仿宋_GB2312" w:eastAsia="仿宋_GB2312" w:hAnsi="华文中宋" w:cs="仿宋_GB2312"/>
          <w:sz w:val="32"/>
          <w:szCs w:val="32"/>
        </w:rPr>
        <w:t>,</w:t>
      </w:r>
      <w:r w:rsidRPr="00044DEE">
        <w:rPr>
          <w:rFonts w:ascii="仿宋_GB2312" w:eastAsia="仿宋_GB2312" w:hAnsi="华文中宋" w:cs="仿宋_GB2312" w:hint="eastAsia"/>
          <w:sz w:val="32"/>
          <w:szCs w:val="32"/>
        </w:rPr>
        <w:t>项目支出</w:t>
      </w:r>
      <w:r w:rsidR="005C29B9">
        <w:rPr>
          <w:rFonts w:ascii="仿宋_GB2312" w:eastAsia="仿宋_GB2312" w:hAnsi="华文中宋" w:cs="仿宋_GB2312" w:hint="eastAsia"/>
          <w:sz w:val="32"/>
          <w:szCs w:val="32"/>
        </w:rPr>
        <w:t>428.52</w:t>
      </w:r>
      <w:r w:rsidRPr="00044DEE">
        <w:rPr>
          <w:rFonts w:ascii="仿宋_GB2312" w:eastAsia="仿宋_GB2312" w:hAnsi="华文中宋" w:cs="仿宋_GB2312" w:hint="eastAsia"/>
          <w:sz w:val="32"/>
          <w:szCs w:val="32"/>
        </w:rPr>
        <w:t>万元。</w:t>
      </w:r>
    </w:p>
    <w:p w:rsidR="00D370C3" w:rsidRDefault="00D370C3" w:rsidP="001702C5">
      <w:pPr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lastRenderedPageBreak/>
        <w:t>“三公”经费变化情况：</w:t>
      </w:r>
      <w:r>
        <w:rPr>
          <w:rFonts w:ascii="仿宋_GB2312" w:eastAsia="仿宋_GB2312" w:hAnsi="华文中宋" w:cs="仿宋_GB2312"/>
          <w:sz w:val="32"/>
          <w:szCs w:val="32"/>
        </w:rPr>
        <w:t>2019</w:t>
      </w:r>
      <w:r>
        <w:rPr>
          <w:rFonts w:ascii="仿宋_GB2312" w:eastAsia="仿宋_GB2312" w:hAnsi="华文中宋" w:cs="仿宋_GB2312" w:hint="eastAsia"/>
          <w:sz w:val="32"/>
          <w:szCs w:val="32"/>
        </w:rPr>
        <w:t>年我单位年初部门预算批复三</w:t>
      </w:r>
      <w:proofErr w:type="gramStart"/>
      <w:r>
        <w:rPr>
          <w:rFonts w:ascii="仿宋_GB2312" w:eastAsia="仿宋_GB2312" w:hAnsi="华文中宋" w:cs="仿宋_GB2312" w:hint="eastAsia"/>
          <w:sz w:val="32"/>
          <w:szCs w:val="32"/>
        </w:rPr>
        <w:t>公经费</w:t>
      </w:r>
      <w:proofErr w:type="gramEnd"/>
      <w:r>
        <w:rPr>
          <w:rFonts w:ascii="仿宋_GB2312" w:eastAsia="仿宋_GB2312" w:hAnsi="华文中宋" w:cs="仿宋_GB2312" w:hint="eastAsia"/>
          <w:sz w:val="32"/>
          <w:szCs w:val="32"/>
        </w:rPr>
        <w:t>总额为</w:t>
      </w:r>
      <w:r w:rsidR="00F4258A">
        <w:rPr>
          <w:rFonts w:ascii="仿宋_GB2312" w:eastAsia="仿宋_GB2312" w:hAnsi="华文中宋" w:cs="仿宋_GB2312" w:hint="eastAsia"/>
          <w:sz w:val="32"/>
          <w:szCs w:val="32"/>
        </w:rPr>
        <w:t>26.58</w:t>
      </w:r>
      <w:r>
        <w:rPr>
          <w:rFonts w:ascii="仿宋_GB2312" w:eastAsia="仿宋_GB2312" w:hAnsi="华文中宋" w:cs="仿宋_GB2312" w:hint="eastAsia"/>
          <w:sz w:val="32"/>
          <w:szCs w:val="32"/>
        </w:rPr>
        <w:t>万元（其中因公出国境费</w:t>
      </w:r>
      <w:r w:rsidR="00F4258A">
        <w:rPr>
          <w:rFonts w:ascii="仿宋_GB2312" w:eastAsia="仿宋_GB2312" w:hAnsi="华文中宋" w:cs="仿宋_GB2312" w:hint="eastAsia"/>
          <w:sz w:val="32"/>
          <w:szCs w:val="32"/>
        </w:rPr>
        <w:t>1.48</w:t>
      </w:r>
      <w:r>
        <w:rPr>
          <w:rFonts w:ascii="仿宋_GB2312" w:eastAsia="仿宋_GB2312" w:hAnsi="华文中宋" w:cs="仿宋_GB2312" w:hint="eastAsia"/>
          <w:sz w:val="32"/>
          <w:szCs w:val="32"/>
        </w:rPr>
        <w:t>万元，公务用车购置费</w:t>
      </w:r>
      <w:r>
        <w:rPr>
          <w:rFonts w:ascii="仿宋_GB2312" w:eastAsia="仿宋_GB2312" w:hAnsi="华文中宋" w:cs="仿宋_GB2312"/>
          <w:sz w:val="32"/>
          <w:szCs w:val="32"/>
        </w:rPr>
        <w:t>0</w:t>
      </w:r>
      <w:r>
        <w:rPr>
          <w:rFonts w:ascii="仿宋_GB2312" w:eastAsia="仿宋_GB2312" w:hAnsi="华文中宋" w:cs="仿宋_GB2312" w:hint="eastAsia"/>
          <w:sz w:val="32"/>
          <w:szCs w:val="32"/>
        </w:rPr>
        <w:t>万元，公务用车运行维护费</w:t>
      </w:r>
      <w:r w:rsidR="00F4258A">
        <w:rPr>
          <w:rFonts w:ascii="仿宋_GB2312" w:eastAsia="仿宋_GB2312" w:hAnsi="华文中宋" w:cs="仿宋_GB2312" w:hint="eastAsia"/>
          <w:sz w:val="32"/>
          <w:szCs w:val="32"/>
        </w:rPr>
        <w:t>23.60</w:t>
      </w:r>
      <w:r w:rsidRPr="00EB67C0">
        <w:rPr>
          <w:rFonts w:ascii="仿宋_GB2312" w:eastAsia="仿宋_GB2312" w:hAnsi="华文中宋" w:cs="仿宋_GB2312" w:hint="eastAsia"/>
          <w:sz w:val="32"/>
          <w:szCs w:val="32"/>
        </w:rPr>
        <w:t>万元</w:t>
      </w:r>
      <w:r>
        <w:rPr>
          <w:rFonts w:ascii="仿宋_GB2312" w:eastAsia="仿宋_GB2312" w:hAnsi="华文中宋" w:cs="仿宋_GB2312" w:hint="eastAsia"/>
          <w:sz w:val="32"/>
          <w:szCs w:val="32"/>
        </w:rPr>
        <w:t>，公务接待费</w:t>
      </w:r>
      <w:r w:rsidR="00F4258A">
        <w:rPr>
          <w:rFonts w:ascii="仿宋_GB2312" w:eastAsia="仿宋_GB2312" w:hAnsi="华文中宋" w:cs="仿宋_GB2312" w:hint="eastAsia"/>
          <w:sz w:val="32"/>
          <w:szCs w:val="32"/>
        </w:rPr>
        <w:t>1.50</w:t>
      </w:r>
      <w:r>
        <w:rPr>
          <w:rFonts w:ascii="仿宋_GB2312" w:eastAsia="仿宋_GB2312" w:hAnsi="华文中宋" w:cs="仿宋_GB2312" w:hint="eastAsia"/>
          <w:sz w:val="32"/>
          <w:szCs w:val="32"/>
        </w:rPr>
        <w:t>万元</w:t>
      </w:r>
      <w:r w:rsidR="004C601B">
        <w:rPr>
          <w:rFonts w:ascii="仿宋_GB2312" w:eastAsia="仿宋_GB2312" w:hAnsi="华文中宋" w:cs="仿宋_GB2312" w:hint="eastAsia"/>
          <w:sz w:val="32"/>
          <w:szCs w:val="32"/>
        </w:rPr>
        <w:t>）</w:t>
      </w:r>
      <w:r>
        <w:rPr>
          <w:rFonts w:ascii="仿宋_GB2312" w:eastAsia="仿宋_GB2312" w:hAnsi="华文中宋" w:cs="仿宋_GB2312" w:hint="eastAsia"/>
          <w:sz w:val="32"/>
          <w:szCs w:val="32"/>
        </w:rPr>
        <w:t>。本次调</w:t>
      </w:r>
      <w:r w:rsidR="004C601B">
        <w:rPr>
          <w:rFonts w:ascii="仿宋_GB2312" w:eastAsia="仿宋_GB2312" w:hAnsi="华文中宋" w:cs="仿宋_GB2312" w:hint="eastAsia"/>
          <w:sz w:val="32"/>
          <w:szCs w:val="32"/>
        </w:rPr>
        <w:t>减</w:t>
      </w:r>
      <w:r>
        <w:rPr>
          <w:rFonts w:ascii="仿宋_GB2312" w:eastAsia="仿宋_GB2312" w:hAnsi="华文中宋" w:cs="仿宋_GB2312" w:hint="eastAsia"/>
          <w:sz w:val="32"/>
          <w:szCs w:val="32"/>
        </w:rPr>
        <w:t>预算</w:t>
      </w:r>
      <w:r w:rsidR="00FA1E20">
        <w:rPr>
          <w:rFonts w:ascii="仿宋_GB2312" w:eastAsia="仿宋_GB2312" w:hAnsi="华文中宋" w:cs="仿宋_GB2312" w:hint="eastAsia"/>
          <w:sz w:val="32"/>
          <w:szCs w:val="32"/>
        </w:rPr>
        <w:t>25.10</w:t>
      </w:r>
      <w:r w:rsidR="002A35C7">
        <w:rPr>
          <w:rFonts w:ascii="仿宋_GB2312" w:eastAsia="仿宋_GB2312" w:hAnsi="华文中宋" w:cs="仿宋_GB2312" w:hint="eastAsia"/>
          <w:sz w:val="32"/>
          <w:szCs w:val="32"/>
        </w:rPr>
        <w:t>万元（其中因公出国境费</w:t>
      </w:r>
      <w:r w:rsidR="00FA1E20">
        <w:rPr>
          <w:rFonts w:ascii="仿宋_GB2312" w:eastAsia="仿宋_GB2312" w:hAnsi="华文中宋" w:cs="仿宋_GB2312" w:hint="eastAsia"/>
          <w:sz w:val="32"/>
          <w:szCs w:val="32"/>
        </w:rPr>
        <w:t>0</w:t>
      </w:r>
      <w:r w:rsidR="002A35C7">
        <w:rPr>
          <w:rFonts w:ascii="仿宋_GB2312" w:eastAsia="仿宋_GB2312" w:hAnsi="华文中宋" w:cs="仿宋_GB2312" w:hint="eastAsia"/>
          <w:sz w:val="32"/>
          <w:szCs w:val="32"/>
        </w:rPr>
        <w:t>万元，公务用车购置费</w:t>
      </w:r>
      <w:r w:rsidR="002A35C7">
        <w:rPr>
          <w:rFonts w:ascii="仿宋_GB2312" w:eastAsia="仿宋_GB2312" w:hAnsi="华文中宋" w:cs="仿宋_GB2312"/>
          <w:sz w:val="32"/>
          <w:szCs w:val="32"/>
        </w:rPr>
        <w:t>0</w:t>
      </w:r>
      <w:r w:rsidR="002A35C7">
        <w:rPr>
          <w:rFonts w:ascii="仿宋_GB2312" w:eastAsia="仿宋_GB2312" w:hAnsi="华文中宋" w:cs="仿宋_GB2312" w:hint="eastAsia"/>
          <w:sz w:val="32"/>
          <w:szCs w:val="32"/>
        </w:rPr>
        <w:t>万元，公务用车运行维护费23.60</w:t>
      </w:r>
      <w:r w:rsidR="002A35C7" w:rsidRPr="00EB67C0">
        <w:rPr>
          <w:rFonts w:ascii="仿宋_GB2312" w:eastAsia="仿宋_GB2312" w:hAnsi="华文中宋" w:cs="仿宋_GB2312" w:hint="eastAsia"/>
          <w:sz w:val="32"/>
          <w:szCs w:val="32"/>
        </w:rPr>
        <w:t>万元</w:t>
      </w:r>
      <w:r w:rsidR="002A35C7">
        <w:rPr>
          <w:rFonts w:ascii="仿宋_GB2312" w:eastAsia="仿宋_GB2312" w:hAnsi="华文中宋" w:cs="仿宋_GB2312" w:hint="eastAsia"/>
          <w:sz w:val="32"/>
          <w:szCs w:val="32"/>
        </w:rPr>
        <w:t>，公务接待费1.50万元）</w:t>
      </w:r>
      <w:r>
        <w:rPr>
          <w:rFonts w:ascii="仿宋_GB2312" w:eastAsia="仿宋_GB2312" w:hAnsi="华文中宋" w:cs="仿宋_GB2312" w:hint="eastAsia"/>
          <w:sz w:val="32"/>
          <w:szCs w:val="32"/>
        </w:rPr>
        <w:t>。</w:t>
      </w:r>
      <w:r w:rsidR="00FA1E20">
        <w:rPr>
          <w:rFonts w:ascii="仿宋_GB2312" w:eastAsia="仿宋_GB2312" w:hAnsi="华文中宋" w:cs="仿宋_GB2312" w:hint="eastAsia"/>
          <w:sz w:val="32"/>
          <w:szCs w:val="32"/>
        </w:rPr>
        <w:t>将被财政收回预算1.48万元，为因公出国境费。</w:t>
      </w:r>
    </w:p>
    <w:p w:rsidR="00D370C3" w:rsidRPr="00C11480" w:rsidRDefault="00D370C3" w:rsidP="001702C5">
      <w:pPr>
        <w:ind w:leftChars="229" w:left="481" w:firstLineChars="50" w:firstLine="160"/>
        <w:rPr>
          <w:rFonts w:ascii="黑体" w:eastAsia="黑体" w:hAnsi="黑体" w:cs="Times New Roman"/>
          <w:sz w:val="32"/>
          <w:szCs w:val="32"/>
        </w:rPr>
      </w:pPr>
      <w:r w:rsidRPr="00C11480">
        <w:rPr>
          <w:rFonts w:ascii="黑体" w:eastAsia="黑体" w:hAnsi="黑体" w:cs="黑体" w:hint="eastAsia"/>
          <w:sz w:val="32"/>
          <w:szCs w:val="32"/>
        </w:rPr>
        <w:t>三、绩效目标调整情况</w:t>
      </w:r>
    </w:p>
    <w:p w:rsidR="00D370C3" w:rsidRPr="008C5C7C" w:rsidRDefault="005C29B9" w:rsidP="001702C5">
      <w:pPr>
        <w:ind w:firstLineChars="200" w:firstLine="640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两个项目全部调减，</w:t>
      </w:r>
      <w:r w:rsidR="00D370C3">
        <w:rPr>
          <w:rFonts w:ascii="仿宋_GB2312" w:eastAsia="仿宋_GB2312" w:hAnsi="华文中宋" w:cs="仿宋_GB2312"/>
          <w:sz w:val="32"/>
          <w:szCs w:val="32"/>
        </w:rPr>
        <w:t>2019</w:t>
      </w:r>
      <w:r w:rsidR="00D370C3">
        <w:rPr>
          <w:rFonts w:ascii="仿宋_GB2312" w:eastAsia="仿宋_GB2312" w:hAnsi="华文中宋" w:cs="仿宋_GB2312" w:hint="eastAsia"/>
          <w:sz w:val="32"/>
          <w:szCs w:val="32"/>
        </w:rPr>
        <w:t>年北京世界园艺博览会新疆参展专项经费</w:t>
      </w:r>
      <w:r w:rsidR="00D370C3">
        <w:rPr>
          <w:rFonts w:ascii="仿宋_GB2312" w:eastAsia="仿宋_GB2312" w:hAnsi="华文中宋" w:cs="仿宋_GB2312"/>
          <w:sz w:val="32"/>
          <w:szCs w:val="32"/>
        </w:rPr>
        <w:t>400</w:t>
      </w:r>
      <w:r w:rsidR="00D370C3">
        <w:rPr>
          <w:rFonts w:ascii="仿宋_GB2312" w:eastAsia="仿宋_GB2312" w:hAnsi="华文中宋" w:cs="仿宋_GB2312" w:hint="eastAsia"/>
          <w:sz w:val="32"/>
          <w:szCs w:val="32"/>
        </w:rPr>
        <w:t>万元、义务植树宣传工作经费</w:t>
      </w:r>
      <w:r w:rsidR="00D370C3">
        <w:rPr>
          <w:rFonts w:ascii="仿宋_GB2312" w:eastAsia="仿宋_GB2312" w:hAnsi="华文中宋" w:cs="仿宋_GB2312"/>
          <w:sz w:val="32"/>
          <w:szCs w:val="32"/>
        </w:rPr>
        <w:t>30</w:t>
      </w:r>
      <w:r w:rsidR="00D370C3">
        <w:rPr>
          <w:rFonts w:ascii="仿宋_GB2312" w:eastAsia="仿宋_GB2312" w:hAnsi="华文中宋" w:cs="仿宋_GB2312" w:hint="eastAsia"/>
          <w:sz w:val="32"/>
          <w:szCs w:val="32"/>
        </w:rPr>
        <w:t>万元，绩效目标调整同步调</w:t>
      </w:r>
      <w:r w:rsidR="00FA1E20">
        <w:rPr>
          <w:rFonts w:ascii="仿宋_GB2312" w:eastAsia="仿宋_GB2312" w:hAnsi="华文中宋" w:cs="仿宋_GB2312" w:hint="eastAsia"/>
          <w:sz w:val="32"/>
          <w:szCs w:val="32"/>
        </w:rPr>
        <w:t>减</w:t>
      </w:r>
      <w:r w:rsidR="00D370C3">
        <w:rPr>
          <w:rFonts w:ascii="仿宋_GB2312" w:eastAsia="仿宋_GB2312" w:hAnsi="华文中宋" w:cs="仿宋_GB2312" w:hint="eastAsia"/>
          <w:sz w:val="32"/>
          <w:szCs w:val="32"/>
        </w:rPr>
        <w:t>。</w:t>
      </w:r>
    </w:p>
    <w:p w:rsidR="00D370C3" w:rsidRDefault="00D370C3" w:rsidP="001702C5">
      <w:pPr>
        <w:ind w:leftChars="229" w:left="481" w:firstLineChars="50" w:firstLine="160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以上具体情况，详见附件。</w:t>
      </w:r>
    </w:p>
    <w:p w:rsidR="005C29B9" w:rsidRDefault="005C29B9" w:rsidP="005C29B9">
      <w:pPr>
        <w:rPr>
          <w:rFonts w:ascii="仿宋_GB2312" w:eastAsia="仿宋_GB2312" w:hAnsi="华文中宋" w:cs="Times New Roman"/>
          <w:sz w:val="32"/>
          <w:szCs w:val="32"/>
        </w:rPr>
      </w:pPr>
    </w:p>
    <w:p w:rsidR="005C29B9" w:rsidRDefault="005C29B9" w:rsidP="005C29B9">
      <w:pPr>
        <w:ind w:leftChars="305" w:left="1920" w:hangingChars="400" w:hanging="1280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仿宋_GB2312" w:hint="eastAsia"/>
          <w:sz w:val="32"/>
          <w:szCs w:val="32"/>
        </w:rPr>
        <w:t>附件：自治区党政机关机构改革预算调整表（</w:t>
      </w:r>
      <w:r>
        <w:rPr>
          <w:rFonts w:ascii="仿宋_GB2312" w:eastAsia="仿宋_GB2312" w:hAnsi="华文中宋" w:cs="仿宋_GB2312"/>
          <w:sz w:val="32"/>
          <w:szCs w:val="32"/>
        </w:rPr>
        <w:t>A3</w:t>
      </w:r>
      <w:r>
        <w:rPr>
          <w:rFonts w:ascii="仿宋_GB2312" w:eastAsia="仿宋_GB2312" w:hAnsi="华文中宋" w:cs="仿宋_GB2312" w:hint="eastAsia"/>
          <w:sz w:val="32"/>
          <w:szCs w:val="32"/>
        </w:rPr>
        <w:t>，</w:t>
      </w:r>
      <w:proofErr w:type="gramStart"/>
      <w:r>
        <w:rPr>
          <w:rFonts w:ascii="仿宋_GB2312" w:eastAsia="仿宋_GB2312" w:hAnsi="华文中宋" w:cs="仿宋_GB2312" w:hint="eastAsia"/>
          <w:sz w:val="32"/>
          <w:szCs w:val="32"/>
        </w:rPr>
        <w:t>明细到项级</w:t>
      </w:r>
      <w:proofErr w:type="gramEnd"/>
      <w:r>
        <w:rPr>
          <w:rFonts w:ascii="仿宋_GB2312" w:eastAsia="仿宋_GB2312" w:hAnsi="华文中宋" w:cs="仿宋_GB2312" w:hint="eastAsia"/>
          <w:sz w:val="32"/>
          <w:szCs w:val="32"/>
        </w:rPr>
        <w:t>）</w:t>
      </w:r>
      <w:r w:rsidR="00FA1E20">
        <w:rPr>
          <w:rFonts w:ascii="仿宋_GB2312" w:eastAsia="仿宋_GB2312" w:hAnsi="华文中宋" w:cs="仿宋_GB2312" w:hint="eastAsia"/>
          <w:sz w:val="32"/>
          <w:szCs w:val="32"/>
        </w:rPr>
        <w:t>、</w:t>
      </w:r>
      <w:r w:rsidR="00FA1E20" w:rsidRPr="002A35C7">
        <w:rPr>
          <w:rFonts w:ascii="仿宋_GB2312" w:eastAsia="仿宋_GB2312" w:hAnsi="华文中宋" w:cs="仿宋_GB2312" w:hint="eastAsia"/>
          <w:sz w:val="32"/>
          <w:szCs w:val="32"/>
        </w:rPr>
        <w:t>项目绩效目标调整情况表</w:t>
      </w:r>
    </w:p>
    <w:p w:rsidR="005C29B9" w:rsidRPr="002A35C7" w:rsidRDefault="005C29B9" w:rsidP="005C29B9">
      <w:pPr>
        <w:ind w:leftChars="305" w:left="1440" w:hangingChars="250" w:hanging="800"/>
        <w:rPr>
          <w:rFonts w:ascii="仿宋_GB2312" w:eastAsia="仿宋_GB2312" w:hAnsi="华文中宋" w:cs="仿宋_GB2312"/>
          <w:sz w:val="32"/>
          <w:szCs w:val="32"/>
        </w:rPr>
      </w:pPr>
      <w:r>
        <w:rPr>
          <w:rFonts w:ascii="仿宋_GB2312" w:eastAsia="仿宋_GB2312" w:hAnsi="华文中宋" w:cs="仿宋_GB2312"/>
          <w:sz w:val="32"/>
          <w:szCs w:val="32"/>
        </w:rPr>
        <w:t xml:space="preserve">     </w:t>
      </w:r>
      <w:r w:rsidR="002A35C7">
        <w:rPr>
          <w:rFonts w:ascii="仿宋_GB2312" w:eastAsia="仿宋_GB2312" w:hAnsi="华文中宋" w:cs="仿宋_GB2312" w:hint="eastAsia"/>
          <w:sz w:val="32"/>
          <w:szCs w:val="32"/>
        </w:rPr>
        <w:t xml:space="preserve"> </w:t>
      </w:r>
    </w:p>
    <w:p w:rsidR="005C29B9" w:rsidRPr="00394938" w:rsidRDefault="005C29B9" w:rsidP="005C29B9">
      <w:pPr>
        <w:ind w:leftChars="305" w:left="1440" w:hangingChars="250" w:hanging="800"/>
        <w:rPr>
          <w:rFonts w:ascii="仿宋_GB2312" w:eastAsia="仿宋_GB2312" w:hAnsi="华文中宋" w:cs="Times New Roman"/>
          <w:sz w:val="32"/>
          <w:szCs w:val="32"/>
        </w:rPr>
      </w:pPr>
    </w:p>
    <w:p w:rsidR="005C29B9" w:rsidRPr="00394938" w:rsidRDefault="005C29B9" w:rsidP="005C29B9">
      <w:pPr>
        <w:jc w:val="right"/>
        <w:rPr>
          <w:rFonts w:ascii="仿宋_GB2312" w:eastAsia="仿宋_GB2312" w:hAnsi="华文中宋" w:cs="Times New Roman"/>
          <w:sz w:val="32"/>
          <w:szCs w:val="32"/>
        </w:rPr>
      </w:pPr>
      <w:r w:rsidRPr="00394938">
        <w:rPr>
          <w:rFonts w:ascii="仿宋_GB2312" w:eastAsia="仿宋_GB2312" w:hAnsi="华文中宋" w:cs="仿宋_GB2312"/>
          <w:sz w:val="32"/>
          <w:szCs w:val="32"/>
        </w:rPr>
        <w:t>2019</w:t>
      </w:r>
      <w:r w:rsidRPr="00394938">
        <w:rPr>
          <w:rFonts w:ascii="仿宋_GB2312" w:eastAsia="仿宋_GB2312" w:hAnsi="华文中宋" w:cs="仿宋_GB2312" w:hint="eastAsia"/>
          <w:sz w:val="32"/>
          <w:szCs w:val="32"/>
        </w:rPr>
        <w:t>年</w:t>
      </w:r>
      <w:r w:rsidRPr="00394938">
        <w:rPr>
          <w:rFonts w:ascii="仿宋_GB2312" w:eastAsia="仿宋_GB2312" w:hAnsi="华文中宋" w:cs="仿宋_GB2312"/>
          <w:sz w:val="32"/>
          <w:szCs w:val="32"/>
        </w:rPr>
        <w:t>3</w:t>
      </w:r>
      <w:r w:rsidRPr="00394938">
        <w:rPr>
          <w:rFonts w:ascii="仿宋_GB2312" w:eastAsia="仿宋_GB2312" w:hAnsi="华文中宋" w:cs="仿宋_GB2312" w:hint="eastAsia"/>
          <w:sz w:val="32"/>
          <w:szCs w:val="32"/>
        </w:rPr>
        <w:t>月</w:t>
      </w:r>
      <w:r w:rsidRPr="00394938">
        <w:rPr>
          <w:rFonts w:ascii="仿宋_GB2312" w:eastAsia="仿宋_GB2312" w:hAnsi="华文中宋" w:cs="仿宋_GB2312"/>
          <w:sz w:val="32"/>
          <w:szCs w:val="32"/>
        </w:rPr>
        <w:t>2</w:t>
      </w:r>
      <w:r w:rsidR="00944B3A">
        <w:rPr>
          <w:rFonts w:ascii="仿宋_GB2312" w:eastAsia="仿宋_GB2312" w:hAnsi="华文中宋" w:cs="仿宋_GB2312" w:hint="eastAsia"/>
          <w:sz w:val="32"/>
          <w:szCs w:val="32"/>
        </w:rPr>
        <w:t>1</w:t>
      </w:r>
      <w:r w:rsidRPr="00394938">
        <w:rPr>
          <w:rFonts w:ascii="仿宋_GB2312" w:eastAsia="仿宋_GB2312" w:hAnsi="华文中宋" w:cs="仿宋_GB2312" w:hint="eastAsia"/>
          <w:sz w:val="32"/>
          <w:szCs w:val="32"/>
        </w:rPr>
        <w:t>日</w:t>
      </w:r>
    </w:p>
    <w:p w:rsidR="00D370C3" w:rsidRPr="00713EE5" w:rsidRDefault="00D370C3" w:rsidP="005C29B9">
      <w:pPr>
        <w:ind w:leftChars="305" w:left="1440" w:hangingChars="250" w:hanging="800"/>
        <w:rPr>
          <w:rFonts w:ascii="仿宋_GB2312" w:eastAsia="仿宋_GB2312" w:hAnsi="华文中宋" w:cs="Times New Roman"/>
          <w:sz w:val="32"/>
          <w:szCs w:val="32"/>
        </w:rPr>
      </w:pPr>
    </w:p>
    <w:sectPr w:rsidR="00D370C3" w:rsidRPr="00713EE5" w:rsidSect="00FE3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87" w:rsidRDefault="003A6187" w:rsidP="00B86A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6187" w:rsidRDefault="003A6187" w:rsidP="00B86A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87" w:rsidRDefault="003A6187" w:rsidP="00B86A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6187" w:rsidRDefault="003A6187" w:rsidP="00B86A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1AAB"/>
    <w:multiLevelType w:val="hybridMultilevel"/>
    <w:tmpl w:val="4D5E8A28"/>
    <w:lvl w:ilvl="0" w:tplc="6324D58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ED51FEF"/>
    <w:multiLevelType w:val="hybridMultilevel"/>
    <w:tmpl w:val="8D78D8B0"/>
    <w:lvl w:ilvl="0" w:tplc="B638379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7B303183"/>
    <w:multiLevelType w:val="hybridMultilevel"/>
    <w:tmpl w:val="CE7E50CA"/>
    <w:lvl w:ilvl="0" w:tplc="23E0D05C">
      <w:start w:val="1"/>
      <w:numFmt w:val="japaneseCounting"/>
      <w:lvlText w:val="（%1）"/>
      <w:lvlJc w:val="left"/>
      <w:pPr>
        <w:ind w:left="1920" w:hanging="14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A04"/>
    <w:rsid w:val="00044DEE"/>
    <w:rsid w:val="000B69E8"/>
    <w:rsid w:val="001168B4"/>
    <w:rsid w:val="001210EA"/>
    <w:rsid w:val="00131E13"/>
    <w:rsid w:val="001617BA"/>
    <w:rsid w:val="001702C5"/>
    <w:rsid w:val="001805FD"/>
    <w:rsid w:val="001E775F"/>
    <w:rsid w:val="001F68EE"/>
    <w:rsid w:val="00223881"/>
    <w:rsid w:val="0028455C"/>
    <w:rsid w:val="002A35C7"/>
    <w:rsid w:val="002F2AA2"/>
    <w:rsid w:val="00316095"/>
    <w:rsid w:val="00355AB4"/>
    <w:rsid w:val="00395486"/>
    <w:rsid w:val="003A6187"/>
    <w:rsid w:val="00413544"/>
    <w:rsid w:val="004C601B"/>
    <w:rsid w:val="005C29B9"/>
    <w:rsid w:val="00674DD6"/>
    <w:rsid w:val="00713EE5"/>
    <w:rsid w:val="0075329A"/>
    <w:rsid w:val="007760BE"/>
    <w:rsid w:val="007D263A"/>
    <w:rsid w:val="00820B78"/>
    <w:rsid w:val="008B6B32"/>
    <w:rsid w:val="008C5C7C"/>
    <w:rsid w:val="0091460F"/>
    <w:rsid w:val="00944B3A"/>
    <w:rsid w:val="009844A6"/>
    <w:rsid w:val="009B387F"/>
    <w:rsid w:val="00AA53C5"/>
    <w:rsid w:val="00AA6F9D"/>
    <w:rsid w:val="00AD5308"/>
    <w:rsid w:val="00B86A04"/>
    <w:rsid w:val="00BE6EB9"/>
    <w:rsid w:val="00BF44ED"/>
    <w:rsid w:val="00C11480"/>
    <w:rsid w:val="00C7420A"/>
    <w:rsid w:val="00D1079C"/>
    <w:rsid w:val="00D370C3"/>
    <w:rsid w:val="00DB71C4"/>
    <w:rsid w:val="00EB67C0"/>
    <w:rsid w:val="00EE5410"/>
    <w:rsid w:val="00F4258A"/>
    <w:rsid w:val="00FA1E20"/>
    <w:rsid w:val="00FE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6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86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86A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86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86A04"/>
    <w:rPr>
      <w:sz w:val="18"/>
      <w:szCs w:val="18"/>
    </w:rPr>
  </w:style>
  <w:style w:type="paragraph" w:styleId="a5">
    <w:name w:val="List Paragraph"/>
    <w:basedOn w:val="a"/>
    <w:uiPriority w:val="99"/>
    <w:qFormat/>
    <w:rsid w:val="001168B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355AB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355A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刘大军（预算处）</dc:creator>
  <cp:keywords/>
  <dc:description/>
  <cp:lastModifiedBy>USER-</cp:lastModifiedBy>
  <cp:revision>9</cp:revision>
  <cp:lastPrinted>2019-03-16T01:32:00Z</cp:lastPrinted>
  <dcterms:created xsi:type="dcterms:W3CDTF">2019-03-19T08:40:00Z</dcterms:created>
  <dcterms:modified xsi:type="dcterms:W3CDTF">2019-08-02T06:57:00Z</dcterms:modified>
</cp:coreProperties>
</file>